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lang w:eastAsia="zh-CN"/>
        </w:rPr>
        <w:t>陕西省</w:t>
      </w:r>
      <w:r>
        <w:rPr>
          <w:rFonts w:hint="eastAsia" w:cs="宋体"/>
          <w:b/>
          <w:bCs/>
          <w:sz w:val="32"/>
          <w:szCs w:val="32"/>
        </w:rPr>
        <w:t>高等教育学会第</w:t>
      </w:r>
      <w:r>
        <w:rPr>
          <w:rFonts w:hint="eastAsia" w:cs="宋体"/>
          <w:b/>
          <w:bCs/>
          <w:sz w:val="32"/>
          <w:szCs w:val="32"/>
          <w:lang w:eastAsia="zh-CN"/>
        </w:rPr>
        <w:t>七</w:t>
      </w:r>
      <w:r>
        <w:rPr>
          <w:rFonts w:hint="eastAsia" w:cs="宋体"/>
          <w:b/>
          <w:bCs/>
          <w:sz w:val="32"/>
          <w:szCs w:val="32"/>
        </w:rPr>
        <w:t>次高等教育科学研究优秀成果推荐汇总表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申报汇总单位</w:t>
      </w:r>
      <w:r>
        <w:rPr>
          <w:rFonts w:ascii="宋体" w:hAnsi="宋体" w:cs="宋体"/>
          <w:sz w:val="24"/>
          <w:szCs w:val="24"/>
        </w:rPr>
        <w:t>(</w:t>
      </w:r>
      <w:r>
        <w:rPr>
          <w:rFonts w:hint="eastAsia" w:ascii="宋体" w:hAnsi="宋体" w:cs="宋体"/>
          <w:sz w:val="24"/>
          <w:szCs w:val="24"/>
          <w:lang w:eastAsia="zh-CN"/>
        </w:rPr>
        <w:t>公章</w:t>
      </w:r>
      <w:r>
        <w:rPr>
          <w:rFonts w:ascii="宋体" w:hAnsi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  <w:lang w:eastAsia="zh-CN"/>
        </w:rPr>
        <w:t>联系人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3"/>
        <w:tblW w:w="142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251"/>
        <w:gridCol w:w="1629"/>
        <w:gridCol w:w="2676"/>
        <w:gridCol w:w="34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1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申报人单位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申报成果类型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申报奖励等级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4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2676" w:type="dxa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vAlign w:val="center"/>
          </w:tcPr>
          <w:p>
            <w:pPr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14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2676" w:type="dxa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vAlign w:val="center"/>
          </w:tcPr>
          <w:p>
            <w:pPr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4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2676" w:type="dxa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vAlign w:val="center"/>
          </w:tcPr>
          <w:p>
            <w:pPr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14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2676" w:type="dxa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vAlign w:val="center"/>
          </w:tcPr>
          <w:p>
            <w:pPr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4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2676" w:type="dxa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vAlign w:val="center"/>
          </w:tcPr>
          <w:p>
            <w:pPr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4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2676" w:type="dxa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vAlign w:val="center"/>
          </w:tcPr>
          <w:p>
            <w:pPr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</w:p>
        </w:tc>
      </w:tr>
    </w:tbl>
    <w:p>
      <w:pPr/>
    </w:p>
    <w:p>
      <w:pPr/>
    </w:p>
    <w:p>
      <w:pPr/>
    </w:p>
    <w:p>
      <w:pPr>
        <w:spacing w:line="480" w:lineRule="exact"/>
        <w:ind w:left="1"/>
        <w:jc w:val="left"/>
        <w:rPr>
          <w:rFonts w:ascii="仿宋" w:hAnsi="仿宋" w:eastAsia="仿宋"/>
          <w:kern w:val="0"/>
          <w:sz w:val="28"/>
          <w:szCs w:val="28"/>
        </w:rPr>
      </w:pPr>
    </w:p>
    <w:p>
      <w:pPr/>
    </w:p>
    <w:sectPr>
      <w:pgSz w:w="16838" w:h="11906" w:orient="landscape"/>
      <w:pgMar w:top="1418" w:right="113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8A"/>
    <w:rsid w:val="0010558A"/>
    <w:rsid w:val="002D5592"/>
    <w:rsid w:val="006839D7"/>
    <w:rsid w:val="007B6AD6"/>
    <w:rsid w:val="00852D00"/>
    <w:rsid w:val="00AC7FBB"/>
    <w:rsid w:val="00B5715C"/>
    <w:rsid w:val="00BA4720"/>
    <w:rsid w:val="00D11488"/>
    <w:rsid w:val="1CAE4625"/>
    <w:rsid w:val="4F534932"/>
    <w:rsid w:val="79F746C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28</Words>
  <Characters>163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2016-03-17T02:02:00Z</dcterms:created>
  <dc:creator>lenovo</dc:creator>
  <cp:lastModifiedBy>Dell</cp:lastModifiedBy>
  <dcterms:modified xsi:type="dcterms:W3CDTF">2016-03-24T00:59:44Z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